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FB5A" w14:textId="77777777" w:rsidR="007173BE" w:rsidRPr="00101658" w:rsidRDefault="00BB313E" w:rsidP="00035D66">
      <w:pPr>
        <w:rPr>
          <w:b/>
          <w:color w:val="800000"/>
          <w:sz w:val="22"/>
          <w:szCs w:val="22"/>
          <w:lang w:val="sk-SK"/>
        </w:rPr>
      </w:pPr>
      <w:r w:rsidRPr="00101658">
        <w:rPr>
          <w:b/>
          <w:color w:val="800000"/>
          <w:sz w:val="22"/>
          <w:szCs w:val="22"/>
          <w:lang w:val="sk-SK"/>
        </w:rPr>
        <w:t>T</w:t>
      </w:r>
      <w:r w:rsidR="005D61D9" w:rsidRPr="00101658">
        <w:rPr>
          <w:b/>
          <w:color w:val="800000"/>
          <w:sz w:val="22"/>
          <w:szCs w:val="22"/>
          <w:lang w:val="sk-SK"/>
        </w:rPr>
        <w:t>LAČOVÁ S</w:t>
      </w:r>
      <w:r w:rsidRPr="00101658">
        <w:rPr>
          <w:b/>
          <w:color w:val="800000"/>
          <w:sz w:val="22"/>
          <w:szCs w:val="22"/>
          <w:lang w:val="sk-SK"/>
        </w:rPr>
        <w:t>PRÁVA</w:t>
      </w:r>
    </w:p>
    <w:p w14:paraId="7A9A9F3C" w14:textId="77777777" w:rsidR="007173BE" w:rsidRPr="00101658" w:rsidRDefault="007173BE" w:rsidP="00035D66">
      <w:pPr>
        <w:rPr>
          <w:b/>
          <w:color w:val="800000"/>
          <w:sz w:val="22"/>
          <w:szCs w:val="22"/>
          <w:lang w:val="sk-SK"/>
        </w:rPr>
      </w:pPr>
    </w:p>
    <w:p w14:paraId="3FBEE33C" w14:textId="4634D2AE" w:rsidR="007173BE" w:rsidRDefault="00106F91" w:rsidP="00035D66">
      <w:pPr>
        <w:rPr>
          <w:b/>
          <w:color w:val="800000"/>
          <w:sz w:val="22"/>
          <w:szCs w:val="22"/>
          <w:lang w:val="sk-SK"/>
        </w:rPr>
      </w:pPr>
      <w:r w:rsidRPr="00106F91">
        <w:rPr>
          <w:b/>
          <w:color w:val="800000"/>
          <w:sz w:val="22"/>
          <w:szCs w:val="22"/>
          <w:lang w:val="sk-SK"/>
        </w:rPr>
        <w:t xml:space="preserve">Spoločnosti GEFCO a DB </w:t>
      </w:r>
      <w:proofErr w:type="spellStart"/>
      <w:r w:rsidRPr="00106F91">
        <w:rPr>
          <w:b/>
          <w:color w:val="800000"/>
          <w:sz w:val="22"/>
          <w:szCs w:val="22"/>
          <w:lang w:val="sk-SK"/>
        </w:rPr>
        <w:t>Schenker</w:t>
      </w:r>
      <w:proofErr w:type="spellEnd"/>
      <w:r w:rsidRPr="00106F91">
        <w:rPr>
          <w:b/>
          <w:color w:val="800000"/>
          <w:sz w:val="22"/>
          <w:szCs w:val="22"/>
          <w:lang w:val="sk-SK"/>
        </w:rPr>
        <w:t xml:space="preserve"> expandujú v parku P3 Žilina</w:t>
      </w:r>
    </w:p>
    <w:p w14:paraId="73833925" w14:textId="77777777" w:rsidR="00106F91" w:rsidRPr="00106F91" w:rsidRDefault="00106F91" w:rsidP="00035D66">
      <w:pPr>
        <w:rPr>
          <w:rFonts w:eastAsia="Calibri"/>
          <w:color w:val="3366FF"/>
          <w:sz w:val="22"/>
          <w:szCs w:val="22"/>
          <w:lang w:val="sk-SK"/>
        </w:rPr>
      </w:pPr>
    </w:p>
    <w:p w14:paraId="6594E604" w14:textId="13BB2EDE" w:rsidR="00106F91" w:rsidRPr="007909C1" w:rsidRDefault="00106F91" w:rsidP="00106F91">
      <w:pPr>
        <w:rPr>
          <w:rFonts w:cs="Calibri"/>
          <w:color w:val="404040"/>
          <w:sz w:val="22"/>
          <w:szCs w:val="22"/>
          <w:lang w:val="sk-SK"/>
        </w:rPr>
      </w:pPr>
      <w:r>
        <w:rPr>
          <w:rFonts w:cs="Calibri"/>
          <w:b/>
          <w:color w:val="404040"/>
          <w:sz w:val="22"/>
          <w:szCs w:val="22"/>
          <w:lang w:val="sk-SK"/>
        </w:rPr>
        <w:t>Bratislava, 21</w:t>
      </w:r>
      <w:r w:rsidRPr="007909C1">
        <w:rPr>
          <w:rFonts w:cs="Calibri"/>
          <w:b/>
          <w:color w:val="404040"/>
          <w:sz w:val="22"/>
          <w:szCs w:val="22"/>
          <w:lang w:val="sk-SK"/>
        </w:rPr>
        <w:t>. septembra 2015</w:t>
      </w:r>
      <w:r w:rsidRPr="007909C1">
        <w:rPr>
          <w:rFonts w:cs="Aharoni"/>
          <w:sz w:val="22"/>
          <w:szCs w:val="22"/>
          <w:lang w:val="sk-SK" w:bidi="he-IL"/>
        </w:rPr>
        <w:t xml:space="preserve"> </w:t>
      </w:r>
      <w:r w:rsidRPr="007909C1">
        <w:rPr>
          <w:rFonts w:cs="Calibri"/>
          <w:color w:val="404040"/>
          <w:sz w:val="22"/>
          <w:szCs w:val="22"/>
          <w:lang w:val="sk-SK"/>
        </w:rPr>
        <w:t>– Spol</w:t>
      </w:r>
      <w:r>
        <w:rPr>
          <w:rFonts w:cs="Calibri"/>
          <w:color w:val="404040"/>
          <w:sz w:val="22"/>
          <w:szCs w:val="22"/>
          <w:lang w:val="sk-SK"/>
        </w:rPr>
        <w:t>o</w:t>
      </w:r>
      <w:r w:rsidRPr="007909C1">
        <w:rPr>
          <w:rFonts w:cs="Calibri"/>
          <w:color w:val="404040"/>
          <w:sz w:val="22"/>
          <w:szCs w:val="22"/>
          <w:lang w:val="sk-SK"/>
        </w:rPr>
        <w:t>čnos</w:t>
      </w:r>
      <w:r>
        <w:rPr>
          <w:rFonts w:cs="Calibri"/>
          <w:color w:val="404040"/>
          <w:sz w:val="22"/>
          <w:szCs w:val="22"/>
          <w:lang w:val="sk-SK"/>
        </w:rPr>
        <w:t>ť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P3, vlastník pr</w:t>
      </w:r>
      <w:r>
        <w:rPr>
          <w:rFonts w:cs="Calibri"/>
          <w:color w:val="404040"/>
          <w:sz w:val="22"/>
          <w:szCs w:val="22"/>
          <w:lang w:val="sk-SK"/>
        </w:rPr>
        <w:t>ie</w:t>
      </w:r>
      <w:r w:rsidRPr="007909C1">
        <w:rPr>
          <w:rFonts w:cs="Calibri"/>
          <w:color w:val="404040"/>
          <w:sz w:val="22"/>
          <w:szCs w:val="22"/>
          <w:lang w:val="sk-SK"/>
        </w:rPr>
        <w:t>myse</w:t>
      </w:r>
      <w:r>
        <w:rPr>
          <w:rFonts w:cs="Calibri"/>
          <w:color w:val="404040"/>
          <w:sz w:val="22"/>
          <w:szCs w:val="22"/>
          <w:lang w:val="sk-SK"/>
        </w:rPr>
        <w:t>lných nehnuteľností s celoeurópskou pôsobnosťou</w:t>
      </w:r>
      <w:r w:rsidR="001175AB">
        <w:rPr>
          <w:rFonts w:cs="Calibri"/>
          <w:color w:val="404040"/>
          <w:sz w:val="22"/>
          <w:szCs w:val="22"/>
          <w:lang w:val="sk-SK"/>
        </w:rPr>
        <w:t>,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prenajala firmám GEFCO a DB </w:t>
      </w:r>
      <w:proofErr w:type="spellStart"/>
      <w:r w:rsidRPr="007909C1">
        <w:rPr>
          <w:rFonts w:cs="Calibri"/>
          <w:color w:val="404040"/>
          <w:sz w:val="22"/>
          <w:szCs w:val="22"/>
          <w:lang w:val="sk-SK"/>
        </w:rPr>
        <w:t>Schenker</w:t>
      </w:r>
      <w:proofErr w:type="spellEnd"/>
      <w:r w:rsidRPr="007909C1">
        <w:rPr>
          <w:rFonts w:cs="Calibri"/>
          <w:color w:val="404040"/>
          <w:sz w:val="22"/>
          <w:szCs w:val="22"/>
          <w:lang w:val="sk-SK"/>
        </w:rPr>
        <w:t xml:space="preserve"> takmer 3 800 m</w:t>
      </w:r>
      <w:r w:rsidRPr="007909C1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skladových a kancelárskych plôch vo svojom priemyselnom parku P3 Žilina. Obe logistické spoločnosti tak znovu potvrdili strategickú polohu t</w:t>
      </w:r>
      <w:r>
        <w:rPr>
          <w:rFonts w:cs="Calibri"/>
          <w:color w:val="404040"/>
          <w:sz w:val="22"/>
          <w:szCs w:val="22"/>
          <w:lang w:val="sk-SK"/>
        </w:rPr>
        <w:t>ej</w:t>
      </w:r>
      <w:r w:rsidRPr="007909C1">
        <w:rPr>
          <w:rFonts w:cs="Calibri"/>
          <w:color w:val="404040"/>
          <w:sz w:val="22"/>
          <w:szCs w:val="22"/>
          <w:lang w:val="sk-SK"/>
        </w:rPr>
        <w:t>to lokality.</w:t>
      </w:r>
    </w:p>
    <w:p w14:paraId="1C49074A" w14:textId="77777777" w:rsidR="00106F91" w:rsidRPr="007909C1" w:rsidRDefault="00106F91" w:rsidP="00106F91">
      <w:pPr>
        <w:rPr>
          <w:rFonts w:cs="Calibri"/>
          <w:color w:val="404040"/>
          <w:sz w:val="22"/>
          <w:szCs w:val="22"/>
          <w:lang w:val="sk-SK"/>
        </w:rPr>
      </w:pPr>
    </w:p>
    <w:p w14:paraId="38A96193" w14:textId="5D49919C" w:rsidR="00106F91" w:rsidRPr="007909C1" w:rsidRDefault="00106F91" w:rsidP="00106F91">
      <w:pPr>
        <w:rPr>
          <w:rFonts w:cs="Calibri"/>
          <w:color w:val="404040"/>
          <w:sz w:val="22"/>
          <w:szCs w:val="22"/>
          <w:lang w:val="sk-SK"/>
        </w:rPr>
      </w:pPr>
      <w:r w:rsidRPr="007909C1">
        <w:rPr>
          <w:rFonts w:cs="Calibri"/>
          <w:color w:val="404040"/>
          <w:sz w:val="22"/>
          <w:szCs w:val="22"/>
          <w:lang w:val="sk-SK"/>
        </w:rPr>
        <w:t>„</w:t>
      </w:r>
      <w:r w:rsidR="00817419" w:rsidRPr="00817419">
        <w:rPr>
          <w:rFonts w:cs="Calibri"/>
          <w:color w:val="404040"/>
          <w:sz w:val="22"/>
          <w:szCs w:val="22"/>
          <w:lang w:val="sk-SK"/>
        </w:rPr>
        <w:t>Skutočnosť, že si tieto spoločnosti vybrali pre svoju expanziu práve náš park, dokazuje jeho výborné napojenie na lok</w:t>
      </w:r>
      <w:r w:rsidR="001B4427">
        <w:rPr>
          <w:rFonts w:cs="Calibri"/>
          <w:color w:val="404040"/>
          <w:sz w:val="22"/>
          <w:szCs w:val="22"/>
          <w:lang w:val="sk-SK"/>
        </w:rPr>
        <w:t>álny trh a celú strednú</w:t>
      </w:r>
      <w:r w:rsidR="00817419">
        <w:rPr>
          <w:rFonts w:cs="Calibri"/>
          <w:color w:val="404040"/>
          <w:sz w:val="22"/>
          <w:szCs w:val="22"/>
          <w:lang w:val="sk-SK"/>
        </w:rPr>
        <w:t xml:space="preserve"> Európu,</w:t>
      </w:r>
      <w:r w:rsidR="00817419" w:rsidRPr="00817419">
        <w:rPr>
          <w:rFonts w:cs="Calibri"/>
          <w:color w:val="404040"/>
          <w:sz w:val="22"/>
          <w:szCs w:val="22"/>
          <w:lang w:val="sk-SK"/>
        </w:rPr>
        <w:t>“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hovorí </w:t>
      </w:r>
      <w:r w:rsidRPr="00DD3A0F">
        <w:rPr>
          <w:rFonts w:cs="Calibri"/>
          <w:b/>
          <w:color w:val="404040"/>
          <w:sz w:val="22"/>
          <w:szCs w:val="22"/>
          <w:lang w:val="sk-SK"/>
        </w:rPr>
        <w:t xml:space="preserve">Peter </w:t>
      </w:r>
      <w:proofErr w:type="spellStart"/>
      <w:r w:rsidRPr="00DD3A0F">
        <w:rPr>
          <w:rFonts w:cs="Calibri"/>
          <w:b/>
          <w:color w:val="404040"/>
          <w:sz w:val="22"/>
          <w:szCs w:val="22"/>
          <w:lang w:val="sk-SK"/>
        </w:rPr>
        <w:t>Jánoši</w:t>
      </w:r>
      <w:proofErr w:type="spellEnd"/>
      <w:r w:rsidRPr="00DD3A0F">
        <w:rPr>
          <w:rFonts w:cs="Calibri"/>
          <w:b/>
          <w:color w:val="404040"/>
          <w:sz w:val="22"/>
          <w:szCs w:val="22"/>
          <w:lang w:val="sk-SK"/>
        </w:rPr>
        <w:t>, riaditeľ P3 pre Slovensko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, a dodáva, „naša stratégia špekulatívnej výstavby v tejto lokalite sa ukázala ako veľmi úspešná – obe spoločnosti sa totiž sťahujú do novej budovy </w:t>
      </w:r>
      <w:r>
        <w:rPr>
          <w:rFonts w:cs="Calibri"/>
          <w:color w:val="404040"/>
          <w:sz w:val="22"/>
          <w:szCs w:val="22"/>
          <w:lang w:val="sk-SK"/>
        </w:rPr>
        <w:t xml:space="preserve">č. 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1B, ktorú sme čiastočne stavali špekulatívne pre rýchle pokrytie potrieb práve takýchto zákazníkov, ako sú GEFCO a DB </w:t>
      </w:r>
      <w:proofErr w:type="spellStart"/>
      <w:r w:rsidRPr="007909C1">
        <w:rPr>
          <w:rFonts w:cs="Calibri"/>
          <w:color w:val="404040"/>
          <w:sz w:val="22"/>
          <w:szCs w:val="22"/>
          <w:lang w:val="sk-SK"/>
        </w:rPr>
        <w:t>Schenker</w:t>
      </w:r>
      <w:proofErr w:type="spellEnd"/>
      <w:r w:rsidRPr="007909C1">
        <w:rPr>
          <w:rFonts w:cs="Calibri"/>
          <w:color w:val="404040"/>
          <w:sz w:val="22"/>
          <w:szCs w:val="22"/>
          <w:lang w:val="sk-SK"/>
        </w:rPr>
        <w:t>, ktoré kopírujú trend posilňovania logistiky na Slovensku.“</w:t>
      </w:r>
    </w:p>
    <w:p w14:paraId="55110703" w14:textId="77777777" w:rsidR="00106F91" w:rsidRPr="007909C1" w:rsidRDefault="00106F91" w:rsidP="00106F91">
      <w:pPr>
        <w:rPr>
          <w:rFonts w:cs="Calibri"/>
          <w:color w:val="404040"/>
          <w:sz w:val="22"/>
          <w:szCs w:val="22"/>
          <w:lang w:val="sk-SK"/>
        </w:rPr>
      </w:pPr>
    </w:p>
    <w:p w14:paraId="0946EA4A" w14:textId="5403484A" w:rsidR="00106F91" w:rsidRPr="007909C1" w:rsidRDefault="00106F91" w:rsidP="00106F91">
      <w:pPr>
        <w:rPr>
          <w:rFonts w:cs="Calibri"/>
          <w:color w:val="404040"/>
          <w:sz w:val="22"/>
          <w:szCs w:val="22"/>
          <w:lang w:val="sk-SK"/>
        </w:rPr>
      </w:pPr>
      <w:r w:rsidRPr="007909C1">
        <w:rPr>
          <w:rFonts w:cs="Calibri"/>
          <w:color w:val="404040"/>
          <w:sz w:val="22"/>
          <w:szCs w:val="22"/>
          <w:lang w:val="sk-SK"/>
        </w:rPr>
        <w:t>Francúzska logistická skupina GEFCO, ktorá sa špecializuje na priemyselnú a automobilovú logistiku, pôsobí na Slovensku od roku 2004 a v súčasnosti tu má 5</w:t>
      </w:r>
      <w:r w:rsidRPr="00991902">
        <w:rPr>
          <w:rStyle w:val="Odkaznakoment"/>
          <w:sz w:val="22"/>
          <w:szCs w:val="22"/>
          <w:lang w:val="sk-SK"/>
        </w:rPr>
        <w:t> </w:t>
      </w:r>
      <w:r w:rsidRPr="007909C1">
        <w:rPr>
          <w:rFonts w:cs="Calibri"/>
          <w:color w:val="404040"/>
          <w:sz w:val="22"/>
          <w:szCs w:val="22"/>
          <w:lang w:val="sk-SK"/>
        </w:rPr>
        <w:t>pobočiek. V parku P3 Žilina</w:t>
      </w:r>
      <w:r>
        <w:rPr>
          <w:rFonts w:cs="Calibri"/>
          <w:color w:val="404040"/>
          <w:sz w:val="22"/>
          <w:szCs w:val="22"/>
          <w:lang w:val="sk-SK"/>
        </w:rPr>
        <w:t xml:space="preserve"> si prenajala 1 7</w:t>
      </w:r>
      <w:r w:rsidRPr="007909C1">
        <w:rPr>
          <w:rFonts w:cs="Calibri"/>
          <w:color w:val="404040"/>
          <w:sz w:val="22"/>
          <w:szCs w:val="22"/>
          <w:lang w:val="sk-SK"/>
        </w:rPr>
        <w:t>2</w:t>
      </w:r>
      <w:r>
        <w:rPr>
          <w:rFonts w:cs="Calibri"/>
          <w:color w:val="404040"/>
          <w:sz w:val="22"/>
          <w:szCs w:val="22"/>
          <w:lang w:val="sk-SK"/>
        </w:rPr>
        <w:t>0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m</w:t>
      </w:r>
      <w:r w:rsidRPr="007909C1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skladových plôch a 204 m</w:t>
      </w:r>
      <w:r w:rsidRPr="007909C1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kancelárií. </w:t>
      </w:r>
      <w:r w:rsidRPr="00F50684">
        <w:rPr>
          <w:rFonts w:cs="Calibri"/>
          <w:color w:val="404040"/>
          <w:sz w:val="22"/>
          <w:szCs w:val="22"/>
          <w:lang w:val="sk-SK"/>
        </w:rPr>
        <w:t xml:space="preserve">Spoločnosť GEFCO bude odtiaľ obsluhovať </w:t>
      </w:r>
      <w:r w:rsidR="001175AB" w:rsidRPr="00F50684">
        <w:rPr>
          <w:rFonts w:cs="Calibri"/>
          <w:color w:val="404040"/>
          <w:sz w:val="22"/>
          <w:szCs w:val="22"/>
          <w:lang w:val="sk-SK"/>
        </w:rPr>
        <w:t>svojich</w:t>
      </w:r>
      <w:r w:rsidRPr="00F50684">
        <w:rPr>
          <w:rFonts w:cs="Calibri"/>
          <w:color w:val="404040"/>
          <w:sz w:val="22"/>
          <w:szCs w:val="22"/>
          <w:lang w:val="sk-SK"/>
        </w:rPr>
        <w:t xml:space="preserve"> existujúcich klientov v danom </w:t>
      </w:r>
      <w:r w:rsidR="001175AB" w:rsidRPr="00F50684">
        <w:rPr>
          <w:rFonts w:cs="Calibri"/>
          <w:color w:val="404040"/>
          <w:sz w:val="22"/>
          <w:szCs w:val="22"/>
          <w:lang w:val="sk-SK"/>
        </w:rPr>
        <w:t>regióne</w:t>
      </w:r>
      <w:r w:rsidRPr="00F50684">
        <w:rPr>
          <w:rFonts w:cs="Calibri"/>
          <w:color w:val="404040"/>
          <w:sz w:val="22"/>
          <w:szCs w:val="22"/>
          <w:lang w:val="sk-SK"/>
        </w:rPr>
        <w:t>.</w:t>
      </w:r>
    </w:p>
    <w:p w14:paraId="0096D774" w14:textId="77777777" w:rsidR="00106F91" w:rsidRPr="007909C1" w:rsidRDefault="00106F91" w:rsidP="00106F91">
      <w:pPr>
        <w:rPr>
          <w:rFonts w:cs="Calibri"/>
          <w:color w:val="404040"/>
          <w:sz w:val="22"/>
          <w:szCs w:val="22"/>
          <w:lang w:val="sk-SK"/>
        </w:rPr>
      </w:pPr>
    </w:p>
    <w:p w14:paraId="35D423F4" w14:textId="77777777" w:rsidR="00106F91" w:rsidRPr="00B144FF" w:rsidRDefault="00106F91" w:rsidP="00106F91">
      <w:pPr>
        <w:rPr>
          <w:rFonts w:cs="Calibri"/>
          <w:color w:val="404040"/>
          <w:sz w:val="22"/>
          <w:szCs w:val="22"/>
          <w:lang w:val="sk-SK"/>
        </w:rPr>
      </w:pPr>
      <w:r w:rsidRPr="007909C1">
        <w:rPr>
          <w:rFonts w:cs="Calibri"/>
          <w:color w:val="404040"/>
          <w:sz w:val="22"/>
          <w:szCs w:val="22"/>
          <w:lang w:val="sk-SK"/>
        </w:rPr>
        <w:t xml:space="preserve">Spoločnosť DB </w:t>
      </w:r>
      <w:proofErr w:type="spellStart"/>
      <w:r w:rsidRPr="007909C1">
        <w:rPr>
          <w:rFonts w:cs="Calibri"/>
          <w:color w:val="404040"/>
          <w:sz w:val="22"/>
          <w:szCs w:val="22"/>
          <w:lang w:val="sk-SK"/>
        </w:rPr>
        <w:t>Schenker</w:t>
      </w:r>
      <w:proofErr w:type="spellEnd"/>
      <w:r w:rsidRPr="007909C1">
        <w:rPr>
          <w:rFonts w:cs="Calibri"/>
          <w:color w:val="404040"/>
          <w:sz w:val="22"/>
          <w:szCs w:val="22"/>
          <w:lang w:val="sk-SK"/>
        </w:rPr>
        <w:t>, medzinárodný poskytovateľ prepráv a integrovaných logistických riešení, predĺžila prenájom doteraz využívaných priestorov v parku P3 Žilina a novo si prenajala ďalších 1 800 m</w:t>
      </w:r>
      <w:r w:rsidRPr="007909C1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skladových plôch. Celkovo tak bude v hale </w:t>
      </w:r>
      <w:r>
        <w:rPr>
          <w:rFonts w:cs="Calibri"/>
          <w:color w:val="404040"/>
          <w:sz w:val="22"/>
          <w:szCs w:val="22"/>
          <w:lang w:val="sk-SK"/>
        </w:rPr>
        <w:t xml:space="preserve">č. </w:t>
      </w:r>
      <w:r w:rsidRPr="007909C1">
        <w:rPr>
          <w:rFonts w:cs="Calibri"/>
          <w:color w:val="404040"/>
          <w:sz w:val="22"/>
          <w:szCs w:val="22"/>
          <w:lang w:val="sk-SK"/>
        </w:rPr>
        <w:t>1 využívať 4 610 m</w:t>
      </w:r>
      <w:r w:rsidRPr="007909C1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7909C1">
        <w:rPr>
          <w:rFonts w:cs="Calibri"/>
          <w:color w:val="404040"/>
          <w:sz w:val="22"/>
          <w:szCs w:val="22"/>
          <w:lang w:val="sk-SK"/>
        </w:rPr>
        <w:t xml:space="preserve"> priestorov pre skladovanie a logistiku a takmer 230 m</w:t>
      </w:r>
      <w:r w:rsidRPr="00B144FF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B144FF">
        <w:rPr>
          <w:rFonts w:cs="Calibri"/>
          <w:color w:val="404040"/>
          <w:sz w:val="22"/>
          <w:szCs w:val="22"/>
          <w:lang w:val="sk-SK"/>
        </w:rPr>
        <w:t xml:space="preserve"> kancelárií. Nová budova </w:t>
      </w:r>
      <w:r>
        <w:rPr>
          <w:rFonts w:cs="Calibri"/>
          <w:color w:val="404040"/>
          <w:sz w:val="22"/>
          <w:szCs w:val="22"/>
          <w:lang w:val="sk-SK"/>
        </w:rPr>
        <w:t xml:space="preserve">č. </w:t>
      </w:r>
      <w:r w:rsidRPr="00B144FF">
        <w:rPr>
          <w:rFonts w:cs="Calibri"/>
          <w:color w:val="404040"/>
          <w:sz w:val="22"/>
          <w:szCs w:val="22"/>
          <w:lang w:val="sk-SK"/>
        </w:rPr>
        <w:t>1B s veľkosťou 6 100 m</w:t>
      </w:r>
      <w:r w:rsidRPr="00B144FF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B144FF">
        <w:rPr>
          <w:rFonts w:cs="Calibri"/>
          <w:color w:val="404040"/>
          <w:sz w:val="22"/>
          <w:szCs w:val="22"/>
          <w:lang w:val="sk-SK"/>
        </w:rPr>
        <w:t>, ktorú P3 dokončila v minulom roku a ktorá bola stavaná čiastočne špekulatívne, je tak úplne prenajatá.</w:t>
      </w:r>
    </w:p>
    <w:p w14:paraId="267424EE" w14:textId="77777777" w:rsidR="00106F91" w:rsidRPr="00991902" w:rsidRDefault="00106F91" w:rsidP="00106F91">
      <w:pPr>
        <w:rPr>
          <w:rFonts w:cs="Calibri"/>
          <w:color w:val="404040"/>
          <w:sz w:val="22"/>
          <w:szCs w:val="22"/>
          <w:lang w:val="sk-SK"/>
        </w:rPr>
      </w:pPr>
    </w:p>
    <w:p w14:paraId="50B982DF" w14:textId="1CF91DBF" w:rsidR="00106F91" w:rsidRPr="00991902" w:rsidRDefault="00106F91" w:rsidP="00106F91">
      <w:pPr>
        <w:rPr>
          <w:rFonts w:cs="Calibri"/>
          <w:b/>
          <w:bCs/>
          <w:color w:val="404040"/>
          <w:sz w:val="22"/>
          <w:szCs w:val="22"/>
          <w:lang w:val="sk-SK"/>
        </w:rPr>
      </w:pPr>
      <w:r w:rsidRPr="00991902">
        <w:rPr>
          <w:rFonts w:cs="Calibri"/>
          <w:color w:val="404040"/>
          <w:sz w:val="22"/>
          <w:szCs w:val="22"/>
          <w:lang w:val="sk-SK"/>
        </w:rPr>
        <w:t xml:space="preserve">Park P3 Žilina sa nachádza na severozápadnom Slovensku, v blízkosti českých a poľských hraníc. Leží priamo na ceste E50, jednej z hlavných </w:t>
      </w:r>
      <w:proofErr w:type="spellStart"/>
      <w:r w:rsidRPr="00991902">
        <w:rPr>
          <w:rFonts w:cs="Calibri"/>
          <w:color w:val="404040"/>
          <w:sz w:val="22"/>
          <w:szCs w:val="22"/>
          <w:lang w:val="sk-SK"/>
        </w:rPr>
        <w:t>východo</w:t>
      </w:r>
      <w:proofErr w:type="spellEnd"/>
      <w:r w:rsidRPr="00991902">
        <w:rPr>
          <w:rFonts w:cs="Calibri"/>
          <w:color w:val="404040"/>
          <w:sz w:val="22"/>
          <w:szCs w:val="22"/>
          <w:lang w:val="sk-SK"/>
        </w:rPr>
        <w:t xml:space="preserve">-západných trás, </w:t>
      </w:r>
      <w:smartTag w:uri="urn:schemas-microsoft-com:office:smarttags" w:element="metricconverter">
        <w:smartTagPr>
          <w:attr w:name="ProductID" w:val="10 km"/>
        </w:smartTagPr>
        <w:r w:rsidRPr="00991902">
          <w:rPr>
            <w:rFonts w:cs="Calibri"/>
            <w:color w:val="404040"/>
            <w:sz w:val="22"/>
            <w:szCs w:val="22"/>
            <w:lang w:val="sk-SK"/>
          </w:rPr>
          <w:t>10 km</w:t>
        </w:r>
      </w:smartTag>
      <w:r w:rsidRPr="00991902">
        <w:rPr>
          <w:rFonts w:cs="Calibri"/>
          <w:color w:val="404040"/>
          <w:sz w:val="22"/>
          <w:szCs w:val="22"/>
          <w:lang w:val="sk-SK"/>
        </w:rPr>
        <w:t xml:space="preserve"> od prípojky k E75, čo je hlavná európska trasa spájajúca severnú a južnú Európu. To umožňuje ľahký prístup na celé Slovensko a do značnej časti strednej Európy. Obe trasy sú navyše neustále modernizované. P3 park Žilina bol otvorený v roku 2011 a medzi zákazníkov patrí napríklad Albatros </w:t>
      </w:r>
      <w:proofErr w:type="spellStart"/>
      <w:r w:rsidRPr="00991902">
        <w:rPr>
          <w:rFonts w:cs="Calibri"/>
          <w:color w:val="404040"/>
          <w:sz w:val="22"/>
          <w:szCs w:val="22"/>
          <w:lang w:val="sk-SK"/>
        </w:rPr>
        <w:t>Logistics</w:t>
      </w:r>
      <w:proofErr w:type="spellEnd"/>
      <w:r w:rsidRPr="00991902">
        <w:rPr>
          <w:rFonts w:cs="Calibri"/>
          <w:color w:val="404040"/>
          <w:sz w:val="22"/>
          <w:szCs w:val="22"/>
          <w:lang w:val="sk-SK"/>
        </w:rPr>
        <w:t>, špecialista na logistiku elektroniky a súčiastok pre automobilový priemysel</w:t>
      </w:r>
      <w:r w:rsidR="001175AB">
        <w:rPr>
          <w:rFonts w:cs="Calibri"/>
          <w:color w:val="404040"/>
          <w:sz w:val="22"/>
          <w:szCs w:val="22"/>
          <w:lang w:val="sk-SK"/>
        </w:rPr>
        <w:t>,</w:t>
      </w:r>
      <w:r w:rsidRPr="00991902">
        <w:rPr>
          <w:rFonts w:cs="Calibri"/>
          <w:color w:val="404040"/>
          <w:sz w:val="22"/>
          <w:szCs w:val="22"/>
          <w:lang w:val="sk-SK"/>
        </w:rPr>
        <w:t xml:space="preserve"> a medzinárodná logistická spoločnosť </w:t>
      </w:r>
      <w:proofErr w:type="spellStart"/>
      <w:r w:rsidRPr="00991902">
        <w:rPr>
          <w:rFonts w:cs="Calibri"/>
          <w:color w:val="404040"/>
          <w:sz w:val="22"/>
          <w:szCs w:val="22"/>
          <w:lang w:val="sk-SK"/>
        </w:rPr>
        <w:t>Geis</w:t>
      </w:r>
      <w:proofErr w:type="spellEnd"/>
      <w:r w:rsidRPr="00991902">
        <w:rPr>
          <w:rFonts w:cs="Calibri"/>
          <w:color w:val="404040"/>
          <w:sz w:val="22"/>
          <w:szCs w:val="22"/>
          <w:lang w:val="sk-SK"/>
        </w:rPr>
        <w:t xml:space="preserve"> Group</w:t>
      </w:r>
      <w:r w:rsidRPr="00991902">
        <w:rPr>
          <w:rFonts w:cs="Calibri"/>
          <w:b/>
          <w:bCs/>
          <w:color w:val="404040"/>
          <w:sz w:val="22"/>
          <w:szCs w:val="22"/>
          <w:lang w:val="sk-SK"/>
        </w:rPr>
        <w:t>.</w:t>
      </w:r>
    </w:p>
    <w:p w14:paraId="43AA3DD3" w14:textId="77777777" w:rsidR="001307B0" w:rsidRDefault="001307B0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77DE78A1" w14:textId="77777777" w:rsidR="00106F91" w:rsidRPr="00101658" w:rsidRDefault="00106F91" w:rsidP="00035D66">
      <w:pPr>
        <w:rPr>
          <w:rFonts w:cs="Calibri"/>
          <w:bCs/>
          <w:color w:val="404040"/>
          <w:sz w:val="22"/>
          <w:szCs w:val="22"/>
          <w:lang w:val="sk-SK"/>
        </w:rPr>
      </w:pPr>
    </w:p>
    <w:p w14:paraId="7512A071" w14:textId="77777777" w:rsidR="005D61D9" w:rsidRPr="00101658" w:rsidRDefault="005D61D9" w:rsidP="00035D66">
      <w:pPr>
        <w:rPr>
          <w:rFonts w:cs="Calibri"/>
          <w:b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/>
          <w:bCs/>
          <w:color w:val="404040"/>
          <w:sz w:val="22"/>
          <w:szCs w:val="22"/>
          <w:lang w:val="sk-SK"/>
        </w:rPr>
        <w:t>KONIEC</w:t>
      </w:r>
    </w:p>
    <w:p w14:paraId="66A1F241" w14:textId="77777777" w:rsidR="005D61D9" w:rsidRDefault="005D61D9" w:rsidP="00035D66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14:paraId="2CC6AD9A" w14:textId="77777777" w:rsidR="00106F91" w:rsidRPr="00101658" w:rsidRDefault="00106F91" w:rsidP="00035D66">
      <w:pPr>
        <w:rPr>
          <w:rFonts w:cs="Calibri"/>
          <w:b/>
          <w:bCs/>
          <w:color w:val="404040"/>
          <w:sz w:val="22"/>
          <w:szCs w:val="22"/>
          <w:lang w:val="sk-SK"/>
        </w:rPr>
      </w:pPr>
    </w:p>
    <w:p w14:paraId="6DD79455" w14:textId="77777777" w:rsidR="005D61D9" w:rsidRPr="00101658" w:rsidRDefault="005D61D9" w:rsidP="00035D66">
      <w:pPr>
        <w:rPr>
          <w:rFonts w:cs="Calibri"/>
          <w:b/>
          <w:color w:val="404040"/>
          <w:sz w:val="22"/>
          <w:szCs w:val="22"/>
          <w:lang w:val="sk-SK"/>
        </w:rPr>
      </w:pPr>
      <w:r w:rsidRPr="00101658">
        <w:rPr>
          <w:rFonts w:cs="Calibri"/>
          <w:b/>
          <w:color w:val="404040"/>
          <w:sz w:val="22"/>
          <w:szCs w:val="22"/>
          <w:lang w:val="sk-SK"/>
        </w:rPr>
        <w:t>Poznámka pre editorov</w:t>
      </w:r>
    </w:p>
    <w:p w14:paraId="0262703A" w14:textId="2A6DDFF0" w:rsidR="005D61D9" w:rsidRPr="00101658" w:rsidRDefault="005D61D9" w:rsidP="00035D66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101658">
        <w:rPr>
          <w:rFonts w:cs="Calibri"/>
          <w:color w:val="404040"/>
          <w:sz w:val="22"/>
          <w:szCs w:val="22"/>
          <w:lang w:val="sk-SK"/>
        </w:rPr>
        <w:t xml:space="preserve">P3 je vlastník, </w:t>
      </w:r>
      <w:proofErr w:type="spellStart"/>
      <w:r w:rsidRPr="00101658">
        <w:rPr>
          <w:rFonts w:cs="Calibri"/>
          <w:color w:val="404040"/>
          <w:sz w:val="22"/>
          <w:szCs w:val="22"/>
          <w:lang w:val="sk-SK"/>
        </w:rPr>
        <w:t>developer</w:t>
      </w:r>
      <w:proofErr w:type="spellEnd"/>
      <w:r w:rsidRPr="00101658">
        <w:rPr>
          <w:rFonts w:cs="Calibri"/>
          <w:color w:val="404040"/>
          <w:sz w:val="22"/>
          <w:szCs w:val="22"/>
          <w:lang w:val="sk-SK"/>
        </w:rPr>
        <w:t xml:space="preserve"> a správca európskych logistických nehnuteľností. Do portfólia P3 s rozsahom 3 mil. m</w:t>
      </w:r>
      <w:r w:rsidRPr="00101658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color w:val="404040"/>
          <w:sz w:val="22"/>
          <w:szCs w:val="22"/>
          <w:lang w:val="sk-SK"/>
        </w:rPr>
        <w:t xml:space="preserve"> v rámci 9 krajín aktuálne spadá 144 logistických nehnuteľností a spoločnosť ďalej disponuje pozemkami s rozlohou viac ako 1,3 mil. m</w:t>
      </w:r>
      <w:r w:rsidRPr="00101658">
        <w:rPr>
          <w:rFonts w:cs="Calibri"/>
          <w:color w:val="404040"/>
          <w:sz w:val="22"/>
          <w:szCs w:val="22"/>
          <w:vertAlign w:val="superscript"/>
          <w:lang w:val="sk-SK"/>
        </w:rPr>
        <w:t>2</w:t>
      </w:r>
      <w:r w:rsidRPr="00101658">
        <w:rPr>
          <w:rFonts w:cs="Calibri"/>
          <w:color w:val="404040"/>
          <w:sz w:val="22"/>
          <w:szCs w:val="22"/>
          <w:lang w:val="sk-SK"/>
        </w:rPr>
        <w:t>, ktoré sú určen</w:t>
      </w:r>
      <w:r w:rsidR="002E1B9F" w:rsidRPr="00101658">
        <w:rPr>
          <w:rFonts w:cs="Calibri"/>
          <w:color w:val="404040"/>
          <w:sz w:val="22"/>
          <w:szCs w:val="22"/>
          <w:lang w:val="sk-SK"/>
        </w:rPr>
        <w:t>é pre ďalší rozvoj a výstavbu.</w:t>
      </w:r>
    </w:p>
    <w:p w14:paraId="29688974" w14:textId="77777777" w:rsidR="002E1B9F" w:rsidRPr="00101658" w:rsidRDefault="002E1B9F" w:rsidP="00035D66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14:paraId="1578118D" w14:textId="77777777" w:rsidR="005D61D9" w:rsidRPr="00101658" w:rsidRDefault="005D61D9" w:rsidP="00035D66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  <w:r w:rsidRPr="00101658">
        <w:rPr>
          <w:rFonts w:cs="Calibri"/>
          <w:color w:val="404040"/>
          <w:sz w:val="22"/>
          <w:szCs w:val="22"/>
          <w:lang w:val="sk-SK"/>
        </w:rPr>
        <w:t xml:space="preserve">Spoločnosť P3 sa zameriava na poskytovanie prvotriednych služieb svojim klientom v perfektne situovaných, vysoko kvalitných budovách. Všetky nehnuteľnosti, ktoré P3 stavia, sú šetrné k životnému prostrediu a </w:t>
      </w:r>
      <w:r w:rsidRPr="00101658">
        <w:rPr>
          <w:rFonts w:cs="Calibri"/>
          <w:color w:val="404040"/>
          <w:sz w:val="22"/>
          <w:szCs w:val="22"/>
          <w:lang w:val="sk-SK"/>
        </w:rPr>
        <w:lastRenderedPageBreak/>
        <w:t>zodpovedajú najvyšším medzinárodným štandardom.</w:t>
      </w:r>
    </w:p>
    <w:p w14:paraId="5434C7E3" w14:textId="77777777" w:rsidR="002E1B9F" w:rsidRPr="00101658" w:rsidRDefault="002E1B9F" w:rsidP="00035D66">
      <w:pPr>
        <w:widowControl w:val="0"/>
        <w:adjustRightInd w:val="0"/>
        <w:rPr>
          <w:rFonts w:cs="Calibri"/>
          <w:color w:val="404040"/>
          <w:sz w:val="22"/>
          <w:szCs w:val="22"/>
          <w:lang w:val="sk-SK"/>
        </w:rPr>
      </w:pPr>
    </w:p>
    <w:p w14:paraId="3A4615B5" w14:textId="77777777" w:rsidR="005D61D9" w:rsidRPr="00101658" w:rsidRDefault="005D61D9" w:rsidP="00035D66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PointPark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Properties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zaviedol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korporátne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označenie „P3“ a používa obchodnú značku „P3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Logistic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Pr="00101658">
        <w:rPr>
          <w:rFonts w:asciiTheme="minorHAnsi" w:hAnsiTheme="minorHAnsi" w:cs="Aharoni"/>
          <w:sz w:val="22"/>
          <w:szCs w:val="22"/>
          <w:lang w:bidi="he-IL"/>
        </w:rPr>
        <w:t>Parks</w:t>
      </w:r>
      <w:proofErr w:type="spellEnd"/>
      <w:r w:rsidRPr="00101658">
        <w:rPr>
          <w:rFonts w:asciiTheme="minorHAnsi" w:hAnsiTheme="minorHAnsi" w:cs="Aharoni"/>
          <w:sz w:val="22"/>
          <w:szCs w:val="22"/>
          <w:lang w:bidi="he-IL"/>
        </w:rPr>
        <w:t xml:space="preserve">“, ktorá lepšie vystihuje podnikanie spoločnosti. Viac informácii o P3 nájdete na webových stránkach </w:t>
      </w:r>
      <w:hyperlink r:id="rId8" w:history="1">
        <w:r w:rsidRPr="00101658">
          <w:rPr>
            <w:rStyle w:val="Hypertextovodkaz"/>
            <w:rFonts w:asciiTheme="minorHAnsi" w:hAnsiTheme="minorHAnsi" w:cs="Aharoni"/>
            <w:sz w:val="22"/>
            <w:szCs w:val="22"/>
            <w:lang w:bidi="he-IL"/>
          </w:rPr>
          <w:t>www.p3parks.com</w:t>
        </w:r>
      </w:hyperlink>
      <w:r w:rsidRPr="00101658">
        <w:rPr>
          <w:rFonts w:asciiTheme="minorHAnsi" w:hAnsiTheme="minorHAnsi"/>
          <w:sz w:val="22"/>
          <w:szCs w:val="22"/>
        </w:rPr>
        <w:t>.</w:t>
      </w:r>
    </w:p>
    <w:p w14:paraId="2DBB962C" w14:textId="77777777" w:rsidR="005D61D9" w:rsidRPr="00101658" w:rsidRDefault="005D61D9" w:rsidP="00035D66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107CF286" w14:textId="44AB2827" w:rsidR="005D61D9" w:rsidRPr="00101658" w:rsidRDefault="001B4427" w:rsidP="00035D66">
      <w:pPr>
        <w:pStyle w:val="normaltext0"/>
        <w:pBdr>
          <w:bottom w:val="single" w:sz="12" w:space="1" w:color="auto"/>
        </w:pBdr>
        <w:jc w:val="both"/>
        <w:rPr>
          <w:rFonts w:asciiTheme="minorHAnsi" w:hAnsiTheme="minorHAnsi" w:cs="Aharoni"/>
          <w:sz w:val="22"/>
          <w:szCs w:val="22"/>
          <w:lang w:bidi="he-IL"/>
        </w:rPr>
      </w:pPr>
      <w:r>
        <w:rPr>
          <w:rFonts w:asciiTheme="minorHAnsi" w:hAnsiTheme="minorHAnsi" w:cs="Aharoni"/>
          <w:sz w:val="22"/>
          <w:szCs w:val="22"/>
          <w:lang w:bidi="he-IL"/>
        </w:rPr>
        <w:t xml:space="preserve">Vlastníkmi spoločnosti </w:t>
      </w:r>
      <w:r w:rsidR="005D61D9" w:rsidRPr="00101658">
        <w:rPr>
          <w:rFonts w:asciiTheme="minorHAnsi" w:hAnsiTheme="minorHAnsi" w:cs="Aharoni"/>
          <w:sz w:val="22"/>
          <w:szCs w:val="22"/>
          <w:lang w:bidi="he-IL"/>
        </w:rPr>
        <w:t xml:space="preserve">P3 sú TPG </w:t>
      </w:r>
      <w:proofErr w:type="spellStart"/>
      <w:r w:rsidR="005D61D9" w:rsidRPr="00101658">
        <w:rPr>
          <w:rFonts w:asciiTheme="minorHAnsi" w:hAnsiTheme="minorHAnsi" w:cs="Aharoni"/>
          <w:sz w:val="22"/>
          <w:szCs w:val="22"/>
          <w:lang w:bidi="he-IL"/>
        </w:rPr>
        <w:t>R</w:t>
      </w:r>
      <w:r w:rsidR="003F3249">
        <w:rPr>
          <w:rFonts w:asciiTheme="minorHAnsi" w:hAnsiTheme="minorHAnsi" w:cs="Aharoni"/>
          <w:sz w:val="22"/>
          <w:szCs w:val="22"/>
          <w:lang w:bidi="he-IL"/>
        </w:rPr>
        <w:t>eal</w:t>
      </w:r>
      <w:proofErr w:type="spellEnd"/>
      <w:r w:rsidR="003F3249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="003F3249">
        <w:rPr>
          <w:rFonts w:asciiTheme="minorHAnsi" w:hAnsiTheme="minorHAnsi" w:cs="Aharoni"/>
          <w:sz w:val="22"/>
          <w:szCs w:val="22"/>
          <w:lang w:bidi="he-IL"/>
        </w:rPr>
        <w:t>Estate</w:t>
      </w:r>
      <w:proofErr w:type="spellEnd"/>
      <w:r w:rsidR="003F3249">
        <w:rPr>
          <w:rFonts w:asciiTheme="minorHAnsi" w:hAnsiTheme="minorHAnsi" w:cs="Aharoni"/>
          <w:sz w:val="22"/>
          <w:szCs w:val="22"/>
          <w:lang w:bidi="he-IL"/>
        </w:rPr>
        <w:t xml:space="preserve"> a </w:t>
      </w:r>
      <w:proofErr w:type="spellStart"/>
      <w:r w:rsidR="003F3249">
        <w:rPr>
          <w:rFonts w:asciiTheme="minorHAnsi" w:hAnsiTheme="minorHAnsi" w:cs="Aharoni"/>
          <w:sz w:val="22"/>
          <w:szCs w:val="22"/>
          <w:lang w:bidi="he-IL"/>
        </w:rPr>
        <w:t>Ivanhoé</w:t>
      </w:r>
      <w:proofErr w:type="spellEnd"/>
      <w:r w:rsidR="003F3249">
        <w:rPr>
          <w:rFonts w:asciiTheme="minorHAnsi" w:hAnsiTheme="minorHAnsi" w:cs="Aharoni"/>
          <w:sz w:val="22"/>
          <w:szCs w:val="22"/>
          <w:lang w:bidi="he-IL"/>
        </w:rPr>
        <w:t xml:space="preserve"> </w:t>
      </w:r>
      <w:proofErr w:type="spellStart"/>
      <w:r w:rsidR="003F3249">
        <w:rPr>
          <w:rFonts w:asciiTheme="minorHAnsi" w:hAnsiTheme="minorHAnsi" w:cs="Aharoni"/>
          <w:sz w:val="22"/>
          <w:szCs w:val="22"/>
          <w:lang w:bidi="he-IL"/>
        </w:rPr>
        <w:t>Cambridge</w:t>
      </w:r>
      <w:proofErr w:type="spellEnd"/>
      <w:r w:rsidR="003F3249">
        <w:rPr>
          <w:rFonts w:asciiTheme="minorHAnsi" w:hAnsiTheme="minorHAnsi" w:cs="Aharoni"/>
          <w:sz w:val="22"/>
          <w:szCs w:val="22"/>
          <w:lang w:bidi="he-IL"/>
        </w:rPr>
        <w:t>.</w:t>
      </w:r>
    </w:p>
    <w:p w14:paraId="2470BEAC" w14:textId="77777777" w:rsidR="005D61D9" w:rsidRPr="00101658" w:rsidRDefault="005D61D9" w:rsidP="00035D66">
      <w:pPr>
        <w:pStyle w:val="normaltext0"/>
        <w:jc w:val="both"/>
        <w:rPr>
          <w:rFonts w:asciiTheme="minorHAnsi" w:hAnsiTheme="minorHAnsi" w:cs="Aharoni"/>
          <w:sz w:val="22"/>
          <w:szCs w:val="22"/>
          <w:lang w:bidi="he-IL"/>
        </w:rPr>
      </w:pPr>
    </w:p>
    <w:p w14:paraId="144F849C" w14:textId="568FEC00" w:rsidR="005D61D9" w:rsidRPr="00101658" w:rsidRDefault="005D61D9" w:rsidP="00035D66">
      <w:pPr>
        <w:outlineLvl w:val="0"/>
        <w:rPr>
          <w:rFonts w:cs="Calibri"/>
          <w:b/>
          <w:bCs/>
          <w:color w:val="404040"/>
          <w:sz w:val="22"/>
          <w:szCs w:val="22"/>
          <w:lang w:val="sk-SK"/>
        </w:rPr>
      </w:pPr>
      <w:r w:rsidRPr="00101658">
        <w:rPr>
          <w:rFonts w:cs="Calibri"/>
          <w:b/>
          <w:bCs/>
          <w:color w:val="404040"/>
          <w:sz w:val="22"/>
          <w:szCs w:val="22"/>
          <w:lang w:val="sk-SK"/>
        </w:rPr>
        <w:t>Pre ďalšie i</w:t>
      </w:r>
      <w:r w:rsidR="003F3249">
        <w:rPr>
          <w:rFonts w:cs="Calibri"/>
          <w:b/>
          <w:bCs/>
          <w:color w:val="404040"/>
          <w:sz w:val="22"/>
          <w:szCs w:val="22"/>
          <w:lang w:val="sk-SK"/>
        </w:rPr>
        <w:t>nformácie sa prosím obráťte na:</w:t>
      </w:r>
      <w:bookmarkStart w:id="0" w:name="_GoBack"/>
      <w:bookmarkEnd w:id="0"/>
    </w:p>
    <w:p w14:paraId="499F0A05" w14:textId="77777777" w:rsidR="005D61D9" w:rsidRPr="00101658" w:rsidRDefault="005D61D9" w:rsidP="00035D66">
      <w:pPr>
        <w:rPr>
          <w:rFonts w:cs="Calibri"/>
          <w:i/>
          <w:iCs/>
          <w:color w:val="404040"/>
          <w:sz w:val="22"/>
          <w:szCs w:val="22"/>
          <w:lang w:val="sk-SK"/>
        </w:rPr>
      </w:pPr>
    </w:p>
    <w:p w14:paraId="7550483E" w14:textId="77777777" w:rsidR="005D61D9" w:rsidRPr="00101658" w:rsidRDefault="005D61D9" w:rsidP="00035D66">
      <w:pPr>
        <w:rPr>
          <w:color w:val="404040"/>
          <w:sz w:val="22"/>
          <w:szCs w:val="22"/>
          <w:lang w:val="sk-SK"/>
        </w:rPr>
      </w:pPr>
      <w:r w:rsidRPr="00101658">
        <w:rPr>
          <w:b/>
          <w:color w:val="404040"/>
          <w:sz w:val="22"/>
          <w:szCs w:val="22"/>
          <w:lang w:val="sk-SK"/>
        </w:rPr>
        <w:t xml:space="preserve">Anna </w:t>
      </w:r>
      <w:proofErr w:type="spellStart"/>
      <w:r w:rsidRPr="00101658">
        <w:rPr>
          <w:b/>
          <w:color w:val="404040"/>
          <w:sz w:val="22"/>
          <w:szCs w:val="22"/>
          <w:lang w:val="sk-SK"/>
        </w:rPr>
        <w:t>Palfiová</w:t>
      </w:r>
      <w:proofErr w:type="spellEnd"/>
      <w:r w:rsidRPr="00101658">
        <w:rPr>
          <w:color w:val="404040"/>
          <w:sz w:val="22"/>
          <w:szCs w:val="22"/>
          <w:lang w:val="sk-SK"/>
        </w:rPr>
        <w:t xml:space="preserve">, Crest </w:t>
      </w:r>
      <w:proofErr w:type="spellStart"/>
      <w:r w:rsidRPr="00101658">
        <w:rPr>
          <w:color w:val="404040"/>
          <w:sz w:val="22"/>
          <w:szCs w:val="22"/>
          <w:lang w:val="sk-SK"/>
        </w:rPr>
        <w:t>Communications</w:t>
      </w:r>
      <w:proofErr w:type="spellEnd"/>
      <w:r w:rsidRPr="00101658">
        <w:rPr>
          <w:color w:val="404040"/>
          <w:sz w:val="22"/>
          <w:szCs w:val="22"/>
          <w:lang w:val="sk-SK"/>
        </w:rPr>
        <w:t>, PR manager</w:t>
      </w:r>
    </w:p>
    <w:p w14:paraId="23F057FA" w14:textId="7F822F14" w:rsidR="005D61D9" w:rsidRPr="00101658" w:rsidRDefault="005D61D9" w:rsidP="00035D66">
      <w:pPr>
        <w:rPr>
          <w:color w:val="404040"/>
          <w:sz w:val="22"/>
          <w:szCs w:val="22"/>
          <w:lang w:val="sk-SK"/>
        </w:rPr>
      </w:pPr>
      <w:r w:rsidRPr="00101658">
        <w:rPr>
          <w:color w:val="404040"/>
          <w:sz w:val="22"/>
          <w:szCs w:val="22"/>
          <w:lang w:val="sk-SK"/>
        </w:rPr>
        <w:t>Tel. +421 903 644 575</w:t>
      </w:r>
    </w:p>
    <w:p w14:paraId="04EC07B1" w14:textId="7B2E6887" w:rsidR="001D4CD5" w:rsidRPr="002739C8" w:rsidRDefault="005D61D9" w:rsidP="00035D66">
      <w:pPr>
        <w:rPr>
          <w:rFonts w:cs="Calibri"/>
          <w:color w:val="313131"/>
          <w:sz w:val="22"/>
          <w:szCs w:val="22"/>
          <w:lang w:val="sk-SK"/>
        </w:rPr>
      </w:pPr>
      <w:r w:rsidRPr="00101658">
        <w:rPr>
          <w:color w:val="404040"/>
          <w:sz w:val="22"/>
          <w:szCs w:val="22"/>
          <w:lang w:val="sk-SK"/>
        </w:rPr>
        <w:t xml:space="preserve">E-mail: </w:t>
      </w:r>
      <w:r w:rsidRPr="00101658">
        <w:rPr>
          <w:i/>
          <w:color w:val="3366FF"/>
          <w:sz w:val="22"/>
          <w:szCs w:val="22"/>
          <w:u w:val="single"/>
          <w:lang w:val="sk-SK"/>
        </w:rPr>
        <w:t>anka.palfiova@gmail.com</w:t>
      </w:r>
    </w:p>
    <w:sectPr w:rsidR="001D4CD5" w:rsidRPr="002739C8" w:rsidSect="00776100">
      <w:headerReference w:type="default" r:id="rId9"/>
      <w:footerReference w:type="default" r:id="rId10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1F945" w14:textId="77777777" w:rsidR="004E6D13" w:rsidRDefault="004E6D13">
      <w:r>
        <w:separator/>
      </w:r>
    </w:p>
    <w:p w14:paraId="3114974C" w14:textId="77777777" w:rsidR="004E6D13" w:rsidRDefault="004E6D13"/>
  </w:endnote>
  <w:endnote w:type="continuationSeparator" w:id="0">
    <w:p w14:paraId="6DFC6F59" w14:textId="77777777" w:rsidR="004E6D13" w:rsidRDefault="004E6D13">
      <w:r>
        <w:continuationSeparator/>
      </w:r>
    </w:p>
    <w:p w14:paraId="0848A1BF" w14:textId="77777777" w:rsidR="004E6D13" w:rsidRDefault="004E6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454212" w14:paraId="50E86036" w14:textId="77777777" w:rsidTr="00776100">
      <w:tc>
        <w:tcPr>
          <w:tcW w:w="2665" w:type="dxa"/>
          <w:vAlign w:val="bottom"/>
        </w:tcPr>
        <w:p w14:paraId="6C77C15E" w14:textId="77777777" w:rsidR="00165F2F" w:rsidRDefault="00165F2F" w:rsidP="00165F2F">
          <w:pPr>
            <w:pStyle w:val="Zpat"/>
          </w:pPr>
          <w:r>
            <w:t>Tel.: +421 220 869 000</w:t>
          </w:r>
        </w:p>
        <w:p w14:paraId="494212E8" w14:textId="77777777" w:rsidR="00165F2F" w:rsidRDefault="00165F2F" w:rsidP="00165F2F">
          <w:pPr>
            <w:pStyle w:val="Zpat"/>
          </w:pPr>
          <w:r>
            <w:t>Fax: +421 220 869 009</w:t>
          </w:r>
        </w:p>
        <w:p w14:paraId="0CD03079" w14:textId="06DC2D85" w:rsidR="00373099" w:rsidRDefault="00165F2F" w:rsidP="00165F2F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56830F72" w14:textId="77777777" w:rsidR="00165F2F" w:rsidRPr="00165F2F" w:rsidRDefault="00165F2F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65F2F">
            <w:rPr>
              <w:lang w:val="en-US"/>
            </w:rPr>
            <w:t>PointPark</w:t>
          </w:r>
          <w:proofErr w:type="spellEnd"/>
          <w:r w:rsidRPr="00165F2F">
            <w:rPr>
              <w:lang w:val="en-US"/>
            </w:rPr>
            <w:t xml:space="preserve"> Properties SK </w:t>
          </w:r>
          <w:proofErr w:type="spellStart"/>
          <w:r w:rsidRPr="00165F2F">
            <w:rPr>
              <w:lang w:val="en-US"/>
            </w:rPr>
            <w:t>s.r.o</w:t>
          </w:r>
          <w:proofErr w:type="spellEnd"/>
          <w:r w:rsidRPr="00165F2F">
            <w:rPr>
              <w:lang w:val="en-US"/>
            </w:rPr>
            <w:t xml:space="preserve">. </w:t>
          </w:r>
        </w:p>
        <w:p w14:paraId="7CF4688B" w14:textId="77777777" w:rsidR="00165F2F" w:rsidRPr="00165F2F" w:rsidRDefault="00165F2F" w:rsidP="00165F2F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65F2F">
            <w:rPr>
              <w:lang w:val="en-US"/>
            </w:rPr>
            <w:t>Hodžovo</w:t>
          </w:r>
          <w:proofErr w:type="spellEnd"/>
          <w:r w:rsidRPr="00165F2F">
            <w:rPr>
              <w:lang w:val="en-US"/>
            </w:rPr>
            <w:t xml:space="preserve"> </w:t>
          </w:r>
          <w:proofErr w:type="spellStart"/>
          <w:r w:rsidRPr="00165F2F">
            <w:rPr>
              <w:lang w:val="en-US"/>
            </w:rPr>
            <w:t>namestie</w:t>
          </w:r>
          <w:proofErr w:type="spellEnd"/>
          <w:r w:rsidRPr="00165F2F">
            <w:rPr>
              <w:lang w:val="en-US"/>
            </w:rPr>
            <w:t xml:space="preserve"> 1/A</w:t>
          </w:r>
        </w:p>
        <w:p w14:paraId="4A7B772D" w14:textId="475B9E6C" w:rsidR="00373099" w:rsidRDefault="00165F2F" w:rsidP="00165F2F">
          <w:pPr>
            <w:pStyle w:val="Zpat"/>
          </w:pPr>
          <w:r w:rsidRPr="00165F2F">
            <w:rPr>
              <w:lang w:val="en-US"/>
            </w:rPr>
            <w:t>811 06 Bratislava, Slovakia</w:t>
          </w:r>
        </w:p>
      </w:tc>
      <w:tc>
        <w:tcPr>
          <w:tcW w:w="2211" w:type="dxa"/>
          <w:vAlign w:val="bottom"/>
        </w:tcPr>
        <w:p w14:paraId="7D97C925" w14:textId="2EDB881A" w:rsidR="00373099" w:rsidRDefault="00165F2F" w:rsidP="00165F2F">
          <w:pPr>
            <w:pStyle w:val="Zpat"/>
          </w:pPr>
          <w:r>
            <w:t>VAT No.: SK2022534217</w:t>
          </w:r>
        </w:p>
      </w:tc>
      <w:tc>
        <w:tcPr>
          <w:tcW w:w="1644" w:type="dxa"/>
          <w:vAlign w:val="bottom"/>
        </w:tcPr>
        <w:p w14:paraId="430C7B70" w14:textId="77777777" w:rsidR="00373099" w:rsidRDefault="00373099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7DBFE05D" w14:textId="77777777" w:rsidR="00373099" w:rsidRDefault="00373099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131CE9" wp14:editId="0F48C2EE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3EB15" w14:textId="77777777" w:rsidR="004E6D13" w:rsidRDefault="004E6D13">
      <w:r>
        <w:separator/>
      </w:r>
    </w:p>
    <w:p w14:paraId="705E576D" w14:textId="77777777" w:rsidR="004E6D13" w:rsidRDefault="004E6D13"/>
  </w:footnote>
  <w:footnote w:type="continuationSeparator" w:id="0">
    <w:p w14:paraId="14CAE7BF" w14:textId="77777777" w:rsidR="004E6D13" w:rsidRDefault="004E6D13">
      <w:r>
        <w:continuationSeparator/>
      </w:r>
    </w:p>
    <w:p w14:paraId="47293D43" w14:textId="77777777" w:rsidR="004E6D13" w:rsidRDefault="004E6D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A9AE" w14:textId="77777777" w:rsidR="00373099" w:rsidRDefault="00373099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653F31B" wp14:editId="6DA236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5D66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5F70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70"/>
    <w:rsid w:val="00094C4E"/>
    <w:rsid w:val="000A15EB"/>
    <w:rsid w:val="000A3F0C"/>
    <w:rsid w:val="000A47A6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658"/>
    <w:rsid w:val="00101725"/>
    <w:rsid w:val="00101F57"/>
    <w:rsid w:val="00102A38"/>
    <w:rsid w:val="00103826"/>
    <w:rsid w:val="00104C1C"/>
    <w:rsid w:val="00104FFB"/>
    <w:rsid w:val="00106F91"/>
    <w:rsid w:val="00112D2D"/>
    <w:rsid w:val="00115390"/>
    <w:rsid w:val="001175AB"/>
    <w:rsid w:val="00121558"/>
    <w:rsid w:val="00121CE3"/>
    <w:rsid w:val="00124B86"/>
    <w:rsid w:val="00124E96"/>
    <w:rsid w:val="00125E5E"/>
    <w:rsid w:val="00126EE4"/>
    <w:rsid w:val="001306BB"/>
    <w:rsid w:val="001307B0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2C2F"/>
    <w:rsid w:val="00162F2C"/>
    <w:rsid w:val="00165F2F"/>
    <w:rsid w:val="00167E57"/>
    <w:rsid w:val="0017152D"/>
    <w:rsid w:val="001730B0"/>
    <w:rsid w:val="001749A2"/>
    <w:rsid w:val="001760AE"/>
    <w:rsid w:val="00177A5D"/>
    <w:rsid w:val="00182A6D"/>
    <w:rsid w:val="00184803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26C6"/>
    <w:rsid w:val="001B4427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1F51B8"/>
    <w:rsid w:val="00201970"/>
    <w:rsid w:val="00201F03"/>
    <w:rsid w:val="002037C2"/>
    <w:rsid w:val="00210199"/>
    <w:rsid w:val="0021063D"/>
    <w:rsid w:val="0021597B"/>
    <w:rsid w:val="00215B40"/>
    <w:rsid w:val="00215FDD"/>
    <w:rsid w:val="00216641"/>
    <w:rsid w:val="00216E97"/>
    <w:rsid w:val="00217865"/>
    <w:rsid w:val="002201DF"/>
    <w:rsid w:val="00220EFC"/>
    <w:rsid w:val="00221077"/>
    <w:rsid w:val="002217D3"/>
    <w:rsid w:val="002235F5"/>
    <w:rsid w:val="002249F2"/>
    <w:rsid w:val="00225630"/>
    <w:rsid w:val="00225A0C"/>
    <w:rsid w:val="0022778A"/>
    <w:rsid w:val="00233C6E"/>
    <w:rsid w:val="00235DF7"/>
    <w:rsid w:val="00235FB6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47014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2A6A"/>
    <w:rsid w:val="002739C8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0113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7335"/>
    <w:rsid w:val="002C154C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1B9F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49A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324"/>
    <w:rsid w:val="00354C6D"/>
    <w:rsid w:val="00355F23"/>
    <w:rsid w:val="00356AD8"/>
    <w:rsid w:val="00356FC8"/>
    <w:rsid w:val="00357AF9"/>
    <w:rsid w:val="00357D46"/>
    <w:rsid w:val="00361AEE"/>
    <w:rsid w:val="00370E04"/>
    <w:rsid w:val="00373099"/>
    <w:rsid w:val="00374A8C"/>
    <w:rsid w:val="00376CE1"/>
    <w:rsid w:val="00377684"/>
    <w:rsid w:val="003779A4"/>
    <w:rsid w:val="003818F0"/>
    <w:rsid w:val="003821FD"/>
    <w:rsid w:val="0038397F"/>
    <w:rsid w:val="00386141"/>
    <w:rsid w:val="00386A07"/>
    <w:rsid w:val="00386BE8"/>
    <w:rsid w:val="00387724"/>
    <w:rsid w:val="003928D6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A7D0C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68F"/>
    <w:rsid w:val="003C50AA"/>
    <w:rsid w:val="003C7DFB"/>
    <w:rsid w:val="003C7FB3"/>
    <w:rsid w:val="003D0025"/>
    <w:rsid w:val="003D02D1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D60"/>
    <w:rsid w:val="003E2764"/>
    <w:rsid w:val="003E402D"/>
    <w:rsid w:val="003E4A93"/>
    <w:rsid w:val="003E5CCF"/>
    <w:rsid w:val="003E702B"/>
    <w:rsid w:val="003E7459"/>
    <w:rsid w:val="003E7F88"/>
    <w:rsid w:val="003F0FA2"/>
    <w:rsid w:val="003F1187"/>
    <w:rsid w:val="003F2693"/>
    <w:rsid w:val="003F3249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1EB"/>
    <w:rsid w:val="0049054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FF5"/>
    <w:rsid w:val="004C406B"/>
    <w:rsid w:val="004D0CAB"/>
    <w:rsid w:val="004D1328"/>
    <w:rsid w:val="004D45E3"/>
    <w:rsid w:val="004D4945"/>
    <w:rsid w:val="004D508B"/>
    <w:rsid w:val="004E022F"/>
    <w:rsid w:val="004E1712"/>
    <w:rsid w:val="004E1CC3"/>
    <w:rsid w:val="004E2106"/>
    <w:rsid w:val="004E3CD0"/>
    <w:rsid w:val="004E44E7"/>
    <w:rsid w:val="004E6D13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63C8"/>
    <w:rsid w:val="005064C2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5F9A"/>
    <w:rsid w:val="0052699C"/>
    <w:rsid w:val="00526AB5"/>
    <w:rsid w:val="00527F20"/>
    <w:rsid w:val="00530718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266D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368B"/>
    <w:rsid w:val="00574B44"/>
    <w:rsid w:val="00581767"/>
    <w:rsid w:val="00586035"/>
    <w:rsid w:val="005875B6"/>
    <w:rsid w:val="005907D8"/>
    <w:rsid w:val="005908D1"/>
    <w:rsid w:val="00591E95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3DD1"/>
    <w:rsid w:val="005D463C"/>
    <w:rsid w:val="005D5C0A"/>
    <w:rsid w:val="005D61D9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1336"/>
    <w:rsid w:val="006635D0"/>
    <w:rsid w:val="006644C9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3BE1"/>
    <w:rsid w:val="00684938"/>
    <w:rsid w:val="00685104"/>
    <w:rsid w:val="00686178"/>
    <w:rsid w:val="00690582"/>
    <w:rsid w:val="00692E77"/>
    <w:rsid w:val="0069657B"/>
    <w:rsid w:val="00696F4A"/>
    <w:rsid w:val="006A109E"/>
    <w:rsid w:val="006A12E7"/>
    <w:rsid w:val="006A184A"/>
    <w:rsid w:val="006A1ABC"/>
    <w:rsid w:val="006A6A00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2C49"/>
    <w:rsid w:val="00745477"/>
    <w:rsid w:val="00746980"/>
    <w:rsid w:val="00750300"/>
    <w:rsid w:val="0075294A"/>
    <w:rsid w:val="0075299F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862E8"/>
    <w:rsid w:val="00790A7E"/>
    <w:rsid w:val="00796E22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4FE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17419"/>
    <w:rsid w:val="008235EB"/>
    <w:rsid w:val="00825C91"/>
    <w:rsid w:val="00831745"/>
    <w:rsid w:val="00832101"/>
    <w:rsid w:val="00837783"/>
    <w:rsid w:val="00845F30"/>
    <w:rsid w:val="00847C2F"/>
    <w:rsid w:val="00847D87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1562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0A1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0EC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3FFE"/>
    <w:rsid w:val="00A8606B"/>
    <w:rsid w:val="00A905B1"/>
    <w:rsid w:val="00A90BB0"/>
    <w:rsid w:val="00A92B76"/>
    <w:rsid w:val="00A92FFE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0D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8A9"/>
    <w:rsid w:val="00B02C36"/>
    <w:rsid w:val="00B10052"/>
    <w:rsid w:val="00B10CC4"/>
    <w:rsid w:val="00B11757"/>
    <w:rsid w:val="00B11CF3"/>
    <w:rsid w:val="00B12345"/>
    <w:rsid w:val="00B14AD3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313E"/>
    <w:rsid w:val="00BB54D9"/>
    <w:rsid w:val="00BC15B5"/>
    <w:rsid w:val="00BC165C"/>
    <w:rsid w:val="00BC2547"/>
    <w:rsid w:val="00BC3C5D"/>
    <w:rsid w:val="00BC6208"/>
    <w:rsid w:val="00BC74BC"/>
    <w:rsid w:val="00BD0982"/>
    <w:rsid w:val="00BD292D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41B7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3190B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3E18"/>
    <w:rsid w:val="00C65B37"/>
    <w:rsid w:val="00C663BF"/>
    <w:rsid w:val="00C70A6A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506"/>
    <w:rsid w:val="00CB165A"/>
    <w:rsid w:val="00CB1F1F"/>
    <w:rsid w:val="00CB3FB6"/>
    <w:rsid w:val="00CB648C"/>
    <w:rsid w:val="00CC03D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CE8"/>
    <w:rsid w:val="00CE7E54"/>
    <w:rsid w:val="00CF21B0"/>
    <w:rsid w:val="00CF657C"/>
    <w:rsid w:val="00CF7C74"/>
    <w:rsid w:val="00D03B89"/>
    <w:rsid w:val="00D04119"/>
    <w:rsid w:val="00D043A0"/>
    <w:rsid w:val="00D04E51"/>
    <w:rsid w:val="00D062AE"/>
    <w:rsid w:val="00D063F0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5049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80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1E9B"/>
    <w:rsid w:val="00D73872"/>
    <w:rsid w:val="00D73D79"/>
    <w:rsid w:val="00D74090"/>
    <w:rsid w:val="00D740F2"/>
    <w:rsid w:val="00D7608A"/>
    <w:rsid w:val="00D76439"/>
    <w:rsid w:val="00D76A7D"/>
    <w:rsid w:val="00D80F48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D7796"/>
    <w:rsid w:val="00DE2459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00CC"/>
    <w:rsid w:val="00E403EA"/>
    <w:rsid w:val="00E41567"/>
    <w:rsid w:val="00E41E05"/>
    <w:rsid w:val="00E4431F"/>
    <w:rsid w:val="00E453D3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6AF3"/>
    <w:rsid w:val="00E7114B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3384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D7609"/>
    <w:rsid w:val="00EE0B68"/>
    <w:rsid w:val="00EE369C"/>
    <w:rsid w:val="00EE38E2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9DC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54273"/>
    <o:shapelayout v:ext="edit">
      <o:idmap v:ext="edit" data="1"/>
    </o:shapelayout>
  </w:shapeDefaults>
  <w:decimalSymbol w:val=","/>
  <w:listSeparator w:val=";"/>
  <w14:docId w14:val="61940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customStyle="1" w:styleId="normaltext0">
    <w:name w:val="normal text"/>
    <w:basedOn w:val="Normln"/>
    <w:autoRedefine/>
    <w:rsid w:val="005D61D9"/>
    <w:pPr>
      <w:tabs>
        <w:tab w:val="left" w:pos="1134"/>
      </w:tabs>
      <w:suppressAutoHyphens w:val="0"/>
      <w:jc w:val="left"/>
    </w:pPr>
    <w:rPr>
      <w:rFonts w:ascii="Dobra Book" w:hAnsi="Dobra Book"/>
      <w:color w:val="333333"/>
      <w:sz w:val="20"/>
      <w:szCs w:val="18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9F73-31E1-4B26-9BDF-CCB20E77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2015-09-21T07:39:00Z</dcterms:created>
  <dcterms:modified xsi:type="dcterms:W3CDTF">2015-09-21T07:59:00Z</dcterms:modified>
</cp:coreProperties>
</file>